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28" w:rsidRPr="00DE4928" w:rsidRDefault="002D2BA1" w:rsidP="00DE4928">
      <w:pPr>
        <w:widowControl w:val="0"/>
        <w:spacing w:after="0" w:line="283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Республиканское унитарное</w:t>
      </w:r>
      <w:r w:rsidR="00DE4928" w:rsidRPr="00DE49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предприятие</w:t>
      </w:r>
    </w:p>
    <w:p w:rsidR="00DE4928" w:rsidRPr="00DE4928" w:rsidRDefault="00F05260" w:rsidP="00DE4928">
      <w:pPr>
        <w:keepNext/>
        <w:keepLines/>
        <w:widowControl w:val="0"/>
        <w:spacing w:after="0" w:line="240" w:lineRule="auto"/>
        <w:ind w:right="60"/>
        <w:outlineLvl w:val="0"/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«</w:t>
      </w:r>
      <w:r w:rsidR="00DE4928" w:rsidRPr="00DE4928">
        <w:rPr>
          <w:rFonts w:ascii="Times New Roman" w:eastAsia="Calibri" w:hAnsi="Times New Roman" w:cs="Times New Roman"/>
          <w:bCs/>
          <w:snapToGrid w:val="0"/>
          <w:color w:val="000000"/>
          <w:sz w:val="28"/>
          <w:szCs w:val="28"/>
        </w:rPr>
        <w:t>Издательство "Белорусский Дом печати"</w:t>
      </w:r>
    </w:p>
    <w:p w:rsidR="00DE4928" w:rsidRPr="00DE4928" w:rsidRDefault="00DE4928" w:rsidP="00DE49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пр-т Независимости, 79/1, 220013, г. Минск</w:t>
      </w:r>
    </w:p>
    <w:p w:rsidR="00DE4928" w:rsidRPr="00DE4928" w:rsidRDefault="00DE4928" w:rsidP="00DE49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УНП 100356240, ОКПО 05905792</w:t>
      </w:r>
    </w:p>
    <w:p w:rsidR="00DE4928" w:rsidRPr="00DE4928" w:rsidRDefault="00EC2F2E" w:rsidP="00DE49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р</w:t>
      </w:r>
      <w:r w:rsidR="002D2B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/с </w:t>
      </w:r>
      <w:r w:rsidR="00DE4928"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BY64</w:t>
      </w:r>
      <w:r w:rsidR="002D2B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E4928"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AKBB</w:t>
      </w:r>
      <w:r w:rsidR="002D2B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E4928"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3012</w:t>
      </w:r>
      <w:r w:rsidR="002D2B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E4928"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0000</w:t>
      </w:r>
      <w:r w:rsidR="002D2B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E4928"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1663</w:t>
      </w:r>
      <w:r w:rsidR="002D2B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E4928"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3000</w:t>
      </w:r>
      <w:r w:rsidR="002D2B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DE4928"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0000</w:t>
      </w:r>
    </w:p>
    <w:p w:rsidR="00DE4928" w:rsidRPr="00DE4928" w:rsidRDefault="00DE4928" w:rsidP="00DE49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Центр банковских услуг № 511</w:t>
      </w:r>
    </w:p>
    <w:p w:rsidR="00DE4928" w:rsidRPr="00DE4928" w:rsidRDefault="00DE4928" w:rsidP="00DE49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ОАО «АСБ </w:t>
      </w:r>
      <w:proofErr w:type="spellStart"/>
      <w:r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Беларусбанк</w:t>
      </w:r>
      <w:proofErr w:type="spellEnd"/>
      <w:r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»</w:t>
      </w:r>
      <w:r w:rsidR="00EC2F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, </w:t>
      </w:r>
      <w:r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БИК AKB</w:t>
      </w:r>
      <w:r w:rsidR="00DF0CDB"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B</w:t>
      </w:r>
      <w:r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BY2X</w:t>
      </w:r>
    </w:p>
    <w:p w:rsidR="00DE4928" w:rsidRPr="00DE4928" w:rsidRDefault="00DE4928" w:rsidP="00DE49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ул. </w:t>
      </w:r>
      <w:proofErr w:type="spellStart"/>
      <w:r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Долгобродская</w:t>
      </w:r>
      <w:proofErr w:type="spellEnd"/>
      <w:r w:rsidRPr="00DE492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, 1, 220037, г. Минск</w:t>
      </w:r>
    </w:p>
    <w:p w:rsidR="00DE4928" w:rsidRPr="00EC2F2E" w:rsidRDefault="00DE4928" w:rsidP="00DE4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EC2F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8 (017) </w:t>
      </w:r>
      <w:r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 xml:space="preserve">292 </w:t>
      </w:r>
      <w:r w:rsidR="00DF0CDB"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14 33</w:t>
      </w:r>
      <w:r w:rsidR="002D2BA1"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, 221 26 06</w:t>
      </w:r>
      <w:r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 xml:space="preserve"> (</w:t>
      </w:r>
      <w:r w:rsidR="002D2BA1"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сектор по идеологической работе</w:t>
      </w:r>
      <w:r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)</w:t>
      </w:r>
    </w:p>
    <w:p w:rsidR="00DE4928" w:rsidRPr="00EC2F2E" w:rsidRDefault="00DE4928" w:rsidP="00DE49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 xml:space="preserve">8 (017) </w:t>
      </w:r>
      <w:r w:rsidR="002D2BA1"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292 25 25</w:t>
      </w:r>
      <w:r w:rsidR="00DF0CDB"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 xml:space="preserve"> (</w:t>
      </w:r>
      <w:r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приемная)</w:t>
      </w:r>
      <w:r w:rsidR="002D2BA1"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,</w:t>
      </w:r>
      <w:r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 xml:space="preserve"> 331 91 15 (факс)</w:t>
      </w:r>
    </w:p>
    <w:p w:rsidR="001B7201" w:rsidRPr="00EC2F2E" w:rsidRDefault="00DE4928" w:rsidP="002D2B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/>
        </w:rPr>
      </w:pPr>
      <w:r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/>
        </w:rPr>
        <w:t xml:space="preserve">e-mail: </w:t>
      </w:r>
      <w:r w:rsidR="002D2BA1"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/>
        </w:rPr>
        <w:t>ideolog</w:t>
      </w:r>
      <w:r w:rsidRPr="00EC2F2E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/>
        </w:rPr>
        <w:t>@domdruku.by</w:t>
      </w:r>
      <w:bookmarkStart w:id="0" w:name="_GoBack"/>
      <w:bookmarkEnd w:id="0"/>
    </w:p>
    <w:sectPr w:rsidR="001B7201" w:rsidRPr="00EC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CD"/>
    <w:rsid w:val="001B7201"/>
    <w:rsid w:val="002D2BA1"/>
    <w:rsid w:val="00DE4928"/>
    <w:rsid w:val="00DF0CDB"/>
    <w:rsid w:val="00EC2F2E"/>
    <w:rsid w:val="00F05260"/>
    <w:rsid w:val="00F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AC77"/>
  <w15:chartTrackingRefBased/>
  <w15:docId w15:val="{EC82D865-43EB-425E-90A9-F5551C4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Лесун</dc:creator>
  <cp:keywords/>
  <dc:description/>
  <cp:lastModifiedBy>Антон Павельев</cp:lastModifiedBy>
  <cp:revision>6</cp:revision>
  <dcterms:created xsi:type="dcterms:W3CDTF">2025-02-20T06:48:00Z</dcterms:created>
  <dcterms:modified xsi:type="dcterms:W3CDTF">2025-03-28T14:41:00Z</dcterms:modified>
</cp:coreProperties>
</file>